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CB03" w14:textId="70A510A7" w:rsidR="007B28B5" w:rsidRPr="000E7217" w:rsidRDefault="6326360C" w:rsidP="6326360C">
      <w:pPr>
        <w:pStyle w:val="Titel"/>
        <w:rPr>
          <w:b/>
          <w:sz w:val="36"/>
          <w:szCs w:val="36"/>
        </w:rPr>
      </w:pPr>
      <w:r w:rsidRPr="000E7217">
        <w:rPr>
          <w:b/>
          <w:sz w:val="36"/>
          <w:szCs w:val="36"/>
        </w:rPr>
        <w:t>Hvad kan vi samtale om</w:t>
      </w:r>
      <w:r w:rsidR="000E7217" w:rsidRPr="000E7217">
        <w:rPr>
          <w:b/>
          <w:sz w:val="36"/>
          <w:szCs w:val="36"/>
        </w:rPr>
        <w:t>, så barnets sprog bliver styrket</w:t>
      </w:r>
      <w:r w:rsidRPr="000E7217">
        <w:rPr>
          <w:b/>
          <w:sz w:val="36"/>
          <w:szCs w:val="36"/>
        </w:rPr>
        <w:t>?</w:t>
      </w:r>
    </w:p>
    <w:p w14:paraId="34D9CB04" w14:textId="74C4D5D0" w:rsidR="007B28B5" w:rsidRPr="007B28B5" w:rsidRDefault="00216B7B" w:rsidP="632636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 at</w:t>
      </w:r>
      <w:r w:rsidR="007B28B5" w:rsidRPr="007B28B5">
        <w:rPr>
          <w:color w:val="000000" w:themeColor="text1"/>
          <w:sz w:val="24"/>
          <w:szCs w:val="24"/>
        </w:rPr>
        <w:t xml:space="preserve"> styrke børnenes ordforråd og sprogforståelse</w:t>
      </w:r>
      <w:r>
        <w:rPr>
          <w:color w:val="000000" w:themeColor="text1"/>
          <w:sz w:val="24"/>
          <w:szCs w:val="24"/>
        </w:rPr>
        <w:t xml:space="preserve"> </w:t>
      </w:r>
      <w:r w:rsidR="002E7A50">
        <w:rPr>
          <w:color w:val="000000" w:themeColor="text1"/>
          <w:sz w:val="24"/>
          <w:szCs w:val="24"/>
        </w:rPr>
        <w:t>skal I tale</w:t>
      </w:r>
      <w:r w:rsidR="007B28B5" w:rsidRPr="007B28B5">
        <w:rPr>
          <w:color w:val="000000" w:themeColor="text1"/>
          <w:sz w:val="24"/>
          <w:szCs w:val="24"/>
        </w:rPr>
        <w:t xml:space="preserve"> med børnene om emnet. </w:t>
      </w:r>
    </w:p>
    <w:p w14:paraId="34D9CB05" w14:textId="3EE15BC3" w:rsidR="007B28B5" w:rsidRPr="007B28B5" w:rsidRDefault="007B28B5" w:rsidP="007B28B5">
      <w:pPr>
        <w:tabs>
          <w:tab w:val="left" w:pos="2316"/>
        </w:tabs>
        <w:autoSpaceDE w:val="0"/>
        <w:autoSpaceDN w:val="0"/>
        <w:adjustRightInd w:val="0"/>
        <w:spacing w:before="160" w:after="0" w:line="261" w:lineRule="atLeast"/>
        <w:rPr>
          <w:rFonts w:ascii="Gentle Sans Bold" w:hAnsi="Gentle Sans Bold" w:cs="Gentle Sans Bold"/>
          <w:b/>
          <w:bCs/>
          <w:sz w:val="20"/>
          <w:szCs w:val="20"/>
        </w:rPr>
      </w:pPr>
      <w:r w:rsidRPr="007B28B5">
        <w:rPr>
          <w:rFonts w:ascii="Gentle Sans Bold" w:hAnsi="Gentle Sans Bold" w:cs="Gentle Sans Bold"/>
          <w:b/>
          <w:bCs/>
          <w:sz w:val="20"/>
          <w:szCs w:val="20"/>
        </w:rPr>
        <w:tab/>
      </w:r>
    </w:p>
    <w:p w14:paraId="34D9CB06" w14:textId="023B7A80" w:rsidR="007B28B5" w:rsidRPr="007B28B5" w:rsidRDefault="6326360C" w:rsidP="6326360C">
      <w:pPr>
        <w:autoSpaceDE w:val="0"/>
        <w:autoSpaceDN w:val="0"/>
        <w:adjustRightInd w:val="0"/>
        <w:spacing w:before="160" w:after="0" w:line="261" w:lineRule="atLeast"/>
        <w:rPr>
          <w:rFonts w:cs="Gentle Sans Bold"/>
          <w:b/>
          <w:bCs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>Hvad vil det sige at være sød?</w:t>
      </w:r>
    </w:p>
    <w:p w14:paraId="34D9CB07" w14:textId="7EB4DC2F" w:rsidR="007B28B5" w:rsidRPr="007B28B5" w:rsidRDefault="000E7217" w:rsidP="000E7217">
      <w:pPr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rFonts w:cs="Gentle Sans Bold"/>
          <w:b/>
          <w:bCs/>
          <w:sz w:val="24"/>
          <w:szCs w:val="24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39EFD4C6" wp14:editId="0234BE37">
            <wp:simplePos x="0" y="0"/>
            <wp:positionH relativeFrom="column">
              <wp:posOffset>4461510</wp:posOffset>
            </wp:positionH>
            <wp:positionV relativeFrom="paragraph">
              <wp:posOffset>111760</wp:posOffset>
            </wp:positionV>
            <wp:extent cx="1209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3" t="11765" r="27103"/>
                    <a:stretch/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26360C" w:rsidRPr="6326360C">
        <w:rPr>
          <w:rFonts w:cs="Gentle Sans Book"/>
          <w:sz w:val="24"/>
          <w:szCs w:val="24"/>
        </w:rPr>
        <w:t xml:space="preserve">Hvilke dyr, synes I, er søde?                                                                                                                                    </w:t>
      </w:r>
    </w:p>
    <w:p w14:paraId="12992318" w14:textId="77777777" w:rsidR="000E7217" w:rsidRPr="000E7217" w:rsidRDefault="6326360C" w:rsidP="000E721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sz w:val="24"/>
          <w:szCs w:val="24"/>
        </w:rPr>
      </w:pPr>
      <w:r w:rsidRPr="000E7217">
        <w:rPr>
          <w:rFonts w:cs="Gentle Sans Book"/>
          <w:sz w:val="24"/>
          <w:szCs w:val="24"/>
        </w:rPr>
        <w:t xml:space="preserve">Hvilke er ikke så søde?        </w:t>
      </w:r>
    </w:p>
    <w:p w14:paraId="34D9CB08" w14:textId="7B6FFF11" w:rsidR="007B28B5" w:rsidRPr="000E7217" w:rsidRDefault="6326360C" w:rsidP="000E7217">
      <w:pPr>
        <w:pStyle w:val="Listeafsnit"/>
        <w:autoSpaceDE w:val="0"/>
        <w:autoSpaceDN w:val="0"/>
        <w:adjustRightInd w:val="0"/>
        <w:spacing w:before="160" w:after="0"/>
        <w:ind w:left="1668"/>
        <w:rPr>
          <w:sz w:val="24"/>
          <w:szCs w:val="24"/>
        </w:rPr>
      </w:pPr>
      <w:r w:rsidRPr="000E7217">
        <w:rPr>
          <w:rFonts w:cs="Gentle Sans Book"/>
          <w:sz w:val="24"/>
          <w:szCs w:val="24"/>
        </w:rPr>
        <w:t xml:space="preserve">                                                                           </w:t>
      </w:r>
    </w:p>
    <w:p w14:paraId="34D9CB09" w14:textId="18BDD1EF" w:rsidR="007B28B5" w:rsidRPr="007B28B5" w:rsidRDefault="007B28B5" w:rsidP="000E721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sz w:val="24"/>
          <w:szCs w:val="24"/>
        </w:rPr>
      </w:pPr>
      <w:r w:rsidRPr="007B28B5">
        <w:rPr>
          <w:rFonts w:cs="Gentle Sans Book"/>
          <w:sz w:val="24"/>
          <w:szCs w:val="24"/>
        </w:rPr>
        <w:t xml:space="preserve">Kan både små og store dyr være søde? </w:t>
      </w:r>
    </w:p>
    <w:p w14:paraId="34D9CB0A" w14:textId="1712D2BB" w:rsidR="007B28B5" w:rsidRPr="007B28B5" w:rsidRDefault="6326360C" w:rsidP="000E7217">
      <w:pPr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rFonts w:cs="Gentle Sans Bold"/>
          <w:b/>
          <w:bCs/>
          <w:sz w:val="24"/>
          <w:szCs w:val="24"/>
        </w:rPr>
      </w:pPr>
      <w:r w:rsidRPr="6326360C">
        <w:rPr>
          <w:rFonts w:cs="Gentle Sans Book"/>
          <w:sz w:val="24"/>
          <w:szCs w:val="24"/>
        </w:rPr>
        <w:t xml:space="preserve">Hvad er sødt ved fårene? </w:t>
      </w:r>
    </w:p>
    <w:p w14:paraId="34D9CB0B" w14:textId="01C60598" w:rsidR="007B28B5" w:rsidRPr="007B28B5" w:rsidRDefault="000E7217" w:rsidP="000E7217">
      <w:pPr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rFonts w:cs="Gentle Sans Book"/>
          <w:sz w:val="24"/>
          <w:szCs w:val="24"/>
        </w:rPr>
      </w:pPr>
      <w:r>
        <w:rPr>
          <w:rFonts w:cs="Gentle Sans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3023" wp14:editId="1629BC50">
                <wp:simplePos x="0" y="0"/>
                <wp:positionH relativeFrom="column">
                  <wp:posOffset>4819650</wp:posOffset>
                </wp:positionH>
                <wp:positionV relativeFrom="paragraph">
                  <wp:posOffset>25400</wp:posOffset>
                </wp:positionV>
                <wp:extent cx="975360" cy="281940"/>
                <wp:effectExtent l="0" t="0" r="0" b="38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8FBE7" w14:textId="2A1542FE" w:rsidR="000E7217" w:rsidRDefault="000E7217">
                            <w:r>
                              <w:t xml:space="preserve">Foto: </w:t>
                            </w:r>
                            <w:proofErr w:type="spellStart"/>
                            <w: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83023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79.5pt;margin-top:2pt;width:76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" fillcolor="white [3201]" stroked="f" strokeweight=".5pt">
                <v:textbox>
                  <w:txbxContent>
                    <w:p w14:paraId="6088FBE7" w14:textId="2A1542FE" w:rsidR="000E7217" w:rsidRDefault="000E7217">
                      <w:r>
                        <w:t xml:space="preserve">Foto: </w:t>
                      </w:r>
                      <w:proofErr w:type="spellStart"/>
                      <w:r>
                        <w:t>Pixabay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6326360C" w:rsidRPr="6326360C">
        <w:rPr>
          <w:rFonts w:cs="Gentle Sans Book"/>
          <w:sz w:val="24"/>
          <w:szCs w:val="24"/>
        </w:rPr>
        <w:t>H</w:t>
      </w:r>
      <w:r>
        <w:rPr>
          <w:rFonts w:cs="Gentle Sans Book"/>
          <w:sz w:val="24"/>
          <w:szCs w:val="24"/>
        </w:rPr>
        <w:t xml:space="preserve">vordan føles det </w:t>
      </w:r>
      <w:r w:rsidR="6326360C" w:rsidRPr="6326360C">
        <w:rPr>
          <w:rFonts w:cs="Gentle Sans Book"/>
          <w:sz w:val="24"/>
          <w:szCs w:val="24"/>
        </w:rPr>
        <w:t xml:space="preserve">at røre ved et får? </w:t>
      </w:r>
    </w:p>
    <w:p w14:paraId="34D9CB0C" w14:textId="6A518816" w:rsidR="007B28B5" w:rsidRPr="007B28B5" w:rsidRDefault="000E7217" w:rsidP="000E7217">
      <w:pPr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rFonts w:cs="Gentle Sans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556A3E" wp14:editId="718BC6FB">
            <wp:simplePos x="0" y="0"/>
            <wp:positionH relativeFrom="column">
              <wp:posOffset>3950970</wp:posOffset>
            </wp:positionH>
            <wp:positionV relativeFrom="paragraph">
              <wp:posOffset>263525</wp:posOffset>
            </wp:positionV>
            <wp:extent cx="1742440" cy="1400175"/>
            <wp:effectExtent l="0" t="0" r="0" b="9525"/>
            <wp:wrapNone/>
            <wp:docPr id="16634485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t="6824" r="23126"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6326360C" w:rsidRPr="6326360C">
        <w:rPr>
          <w:rFonts w:cs="Gentle Sans Book"/>
          <w:sz w:val="24"/>
          <w:szCs w:val="24"/>
        </w:rPr>
        <w:t>Kender I nogle</w:t>
      </w:r>
      <w:r>
        <w:rPr>
          <w:rFonts w:cs="Gentle Sans Book"/>
          <w:sz w:val="24"/>
          <w:szCs w:val="24"/>
        </w:rPr>
        <w:t xml:space="preserve"> dyr</w:t>
      </w:r>
      <w:r w:rsidR="6326360C" w:rsidRPr="6326360C">
        <w:rPr>
          <w:rFonts w:cs="Gentle Sans Book"/>
          <w:sz w:val="24"/>
          <w:szCs w:val="24"/>
        </w:rPr>
        <w:t xml:space="preserve">, I syntes, er søde? </w:t>
      </w:r>
    </w:p>
    <w:p w14:paraId="34D9CB0D" w14:textId="452DAE08" w:rsidR="007B28B5" w:rsidRPr="007B28B5" w:rsidRDefault="000E7217" w:rsidP="000E7217">
      <w:pPr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rFonts w:cs="Gentle Sans Book"/>
          <w:sz w:val="24"/>
          <w:szCs w:val="24"/>
        </w:rPr>
      </w:pPr>
      <w:r>
        <w:rPr>
          <w:rFonts w:cs="Gentle Sans Book"/>
          <w:sz w:val="24"/>
          <w:szCs w:val="24"/>
        </w:rPr>
        <w:t xml:space="preserve">Hvad kan ellers være sødt fx </w:t>
      </w:r>
      <w:r w:rsidR="6326360C" w:rsidRPr="6326360C">
        <w:rPr>
          <w:rFonts w:cs="Gentle Sans Book"/>
          <w:sz w:val="24"/>
          <w:szCs w:val="24"/>
        </w:rPr>
        <w:t xml:space="preserve">mad? </w:t>
      </w:r>
    </w:p>
    <w:p w14:paraId="34D9CB0E" w14:textId="3442EF6C" w:rsidR="007B28B5" w:rsidRPr="007B28B5" w:rsidRDefault="007B28B5" w:rsidP="000E7217">
      <w:pPr>
        <w:numPr>
          <w:ilvl w:val="0"/>
          <w:numId w:val="1"/>
        </w:numPr>
        <w:autoSpaceDE w:val="0"/>
        <w:autoSpaceDN w:val="0"/>
        <w:adjustRightInd w:val="0"/>
        <w:spacing w:before="160" w:after="0"/>
        <w:rPr>
          <w:rFonts w:cs="Gentle Sans Book"/>
          <w:sz w:val="24"/>
          <w:szCs w:val="24"/>
        </w:rPr>
      </w:pPr>
      <w:r w:rsidRPr="007B28B5">
        <w:rPr>
          <w:rFonts w:cs="Gentle Sans Book"/>
          <w:sz w:val="24"/>
          <w:szCs w:val="24"/>
        </w:rPr>
        <w:t>Kan en kjole være sød?</w:t>
      </w:r>
      <w:r w:rsidR="0057498C">
        <w:rPr>
          <w:rFonts w:cs="Gentle Sans Book"/>
          <w:sz w:val="24"/>
          <w:szCs w:val="24"/>
        </w:rPr>
        <w:tab/>
      </w:r>
      <w:r w:rsidR="0057498C">
        <w:rPr>
          <w:rFonts w:cs="Gentle Sans Book"/>
          <w:sz w:val="24"/>
          <w:szCs w:val="24"/>
        </w:rPr>
        <w:tab/>
      </w:r>
      <w:r w:rsidR="0057498C">
        <w:rPr>
          <w:rFonts w:cs="Gentle Sans Book"/>
          <w:sz w:val="24"/>
          <w:szCs w:val="24"/>
        </w:rPr>
        <w:tab/>
      </w:r>
      <w:r w:rsidR="0057498C">
        <w:rPr>
          <w:rFonts w:cs="Gentle Sans Book"/>
          <w:sz w:val="24"/>
          <w:szCs w:val="24"/>
        </w:rPr>
        <w:tab/>
      </w:r>
      <w:r w:rsidR="0057498C">
        <w:rPr>
          <w:rFonts w:cs="Gentle Sans Book"/>
          <w:sz w:val="24"/>
          <w:szCs w:val="24"/>
        </w:rPr>
        <w:tab/>
      </w:r>
    </w:p>
    <w:p w14:paraId="34D9CB0F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7655251E" w14:textId="77777777" w:rsidR="0057498C" w:rsidRDefault="0057498C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34D9CB10" w14:textId="77777777" w:rsidR="007B28B5" w:rsidRPr="007B28B5" w:rsidRDefault="007B28B5" w:rsidP="6326360C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  <w:r w:rsidRPr="007B28B5">
        <w:rPr>
          <w:rFonts w:cs="Gentle Sans Bold"/>
          <w:b/>
          <w:bCs/>
          <w:sz w:val="24"/>
          <w:szCs w:val="24"/>
        </w:rPr>
        <w:t>Hvad er en trøje?</w:t>
      </w:r>
      <w:r w:rsidRPr="007B28B5">
        <w:rPr>
          <w:rFonts w:cs="Gentle Sans Bold"/>
          <w:b/>
          <w:bCs/>
          <w:sz w:val="24"/>
          <w:szCs w:val="24"/>
        </w:rPr>
        <w:tab/>
      </w:r>
    </w:p>
    <w:p w14:paraId="34D9CB11" w14:textId="03F69263" w:rsidR="007B28B5" w:rsidRPr="007B28B5" w:rsidRDefault="000E7217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  <w:r>
        <w:rPr>
          <w:rFonts w:cs="Gentle Sans 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A89B4" wp14:editId="1C81DD1F">
                <wp:simplePos x="0" y="0"/>
                <wp:positionH relativeFrom="column">
                  <wp:posOffset>4850130</wp:posOffset>
                </wp:positionH>
                <wp:positionV relativeFrom="paragraph">
                  <wp:posOffset>56515</wp:posOffset>
                </wp:positionV>
                <wp:extent cx="1097280" cy="312420"/>
                <wp:effectExtent l="0" t="0" r="762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AA72" w14:textId="7EDC8CEA" w:rsidR="000E7217" w:rsidRDefault="000E7217">
                            <w:r>
                              <w:t xml:space="preserve">Foto: </w:t>
                            </w:r>
                            <w:proofErr w:type="spellStart"/>
                            <w: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A89B4" id="Tekstfelt 4" o:spid="_x0000_s1027" type="#_x0000_t202" style="position:absolute;margin-left:381.9pt;margin-top:4.45pt;width:86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" fillcolor="white [3201]" stroked="f" strokeweight=".5pt">
                <v:textbox>
                  <w:txbxContent>
                    <w:p w14:paraId="7984AA72" w14:textId="7EDC8CEA" w:rsidR="000E7217" w:rsidRDefault="000E7217">
                      <w:r>
                        <w:t xml:space="preserve">Foto: </w:t>
                      </w:r>
                      <w:proofErr w:type="spellStart"/>
                      <w:r>
                        <w:t>Pixabay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D9CB12" w14:textId="77777777" w:rsidR="007B28B5" w:rsidRPr="007B28B5" w:rsidRDefault="6326360C" w:rsidP="6326360C">
      <w:pPr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 </w:t>
      </w:r>
      <w:r w:rsidRPr="6326360C">
        <w:rPr>
          <w:rFonts w:cs="Gentle Sans Book"/>
          <w:sz w:val="24"/>
          <w:szCs w:val="24"/>
        </w:rPr>
        <w:t xml:space="preserve">Hvornår tager I selv en trøje på? </w:t>
      </w:r>
    </w:p>
    <w:p w14:paraId="34D9CB13" w14:textId="77777777" w:rsidR="007B28B5" w:rsidRPr="007B28B5" w:rsidRDefault="6326360C" w:rsidP="6326360C">
      <w:pPr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ok"/>
          <w:sz w:val="24"/>
          <w:szCs w:val="24"/>
        </w:rPr>
        <w:t xml:space="preserve"> Hvordan kan man se, om trøjen er lavet af uld fra et får? </w:t>
      </w:r>
    </w:p>
    <w:p w14:paraId="34D9CB14" w14:textId="77777777" w:rsidR="007B28B5" w:rsidRPr="007B28B5" w:rsidRDefault="6326360C" w:rsidP="6326360C">
      <w:pPr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ok"/>
          <w:sz w:val="24"/>
          <w:szCs w:val="24"/>
        </w:rPr>
        <w:t xml:space="preserve"> Hvorfor tror I, man har en trøje på?</w:t>
      </w:r>
    </w:p>
    <w:p w14:paraId="34D9CB15" w14:textId="77777777" w:rsidR="007B28B5" w:rsidRPr="007B28B5" w:rsidRDefault="6326360C" w:rsidP="632636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hings We Said"/>
          <w:color w:val="000000" w:themeColor="text1"/>
          <w:sz w:val="24"/>
          <w:szCs w:val="24"/>
        </w:rPr>
      </w:pPr>
      <w:r w:rsidRPr="6326360C">
        <w:rPr>
          <w:rFonts w:cs="Things We Said"/>
          <w:color w:val="000000" w:themeColor="text1"/>
          <w:sz w:val="24"/>
          <w:szCs w:val="24"/>
        </w:rPr>
        <w:t xml:space="preserve"> Hvordan ser en trøje ud?</w:t>
      </w:r>
    </w:p>
    <w:p w14:paraId="34D9CB16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34D9CB17" w14:textId="77777777" w:rsidR="007B28B5" w:rsidRPr="007B28B5" w:rsidRDefault="6326360C" w:rsidP="6326360C">
      <w:pPr>
        <w:autoSpaceDE w:val="0"/>
        <w:autoSpaceDN w:val="0"/>
        <w:adjustRightInd w:val="0"/>
        <w:spacing w:before="160" w:after="0" w:line="261" w:lineRule="atLeast"/>
        <w:rPr>
          <w:rFonts w:cs="Gentle Sans Bold"/>
          <w:sz w:val="28"/>
          <w:szCs w:val="28"/>
        </w:rPr>
      </w:pPr>
      <w:r w:rsidRPr="6326360C">
        <w:rPr>
          <w:rFonts w:cs="Gentle Sans Bold"/>
          <w:b/>
          <w:bCs/>
          <w:sz w:val="28"/>
          <w:szCs w:val="28"/>
        </w:rPr>
        <w:t xml:space="preserve">Synonymer: </w:t>
      </w:r>
    </w:p>
    <w:p w14:paraId="34D9CB18" w14:textId="77777777" w:rsidR="007B28B5" w:rsidRPr="007B28B5" w:rsidRDefault="6326360C" w:rsidP="6326360C">
      <w:pPr>
        <w:autoSpaceDE w:val="0"/>
        <w:autoSpaceDN w:val="0"/>
        <w:adjustRightInd w:val="0"/>
        <w:spacing w:after="0" w:line="240" w:lineRule="auto"/>
        <w:rPr>
          <w:rFonts w:cs="Things We Said"/>
          <w:color w:val="000000" w:themeColor="text1"/>
          <w:sz w:val="24"/>
          <w:szCs w:val="24"/>
        </w:rPr>
      </w:pPr>
      <w:r w:rsidRPr="6326360C">
        <w:rPr>
          <w:rFonts w:cs="Things We Said"/>
          <w:color w:val="000000" w:themeColor="text1"/>
          <w:sz w:val="24"/>
          <w:szCs w:val="24"/>
        </w:rPr>
        <w:t>Fortæl børnene, at nogle ord har to betydninger. Måske kan børnene selv finde på nogle synonymer?</w:t>
      </w:r>
    </w:p>
    <w:p w14:paraId="34D9CB19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34D9CB1A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Sød - </w:t>
      </w:r>
      <w:r w:rsidRPr="6326360C">
        <w:rPr>
          <w:rFonts w:cs="Gentle Sans Book"/>
          <w:sz w:val="24"/>
          <w:szCs w:val="24"/>
        </w:rPr>
        <w:t>kær, nuttet, rar</w:t>
      </w:r>
    </w:p>
    <w:p w14:paraId="34D9CB1B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Går - </w:t>
      </w:r>
      <w:r w:rsidRPr="6326360C">
        <w:rPr>
          <w:rFonts w:cs="Gentle Sans Book"/>
          <w:sz w:val="24"/>
          <w:szCs w:val="24"/>
        </w:rPr>
        <w:t>vandrer, spadserer</w:t>
      </w:r>
      <w:bookmarkStart w:id="0" w:name="_GoBack"/>
      <w:bookmarkEnd w:id="0"/>
    </w:p>
    <w:p w14:paraId="34D9CB1C" w14:textId="794E0126" w:rsid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Trøje - </w:t>
      </w:r>
      <w:r w:rsidRPr="6326360C">
        <w:rPr>
          <w:rFonts w:cs="Gentle Sans Book"/>
          <w:sz w:val="24"/>
          <w:szCs w:val="24"/>
        </w:rPr>
        <w:t xml:space="preserve">bluse </w:t>
      </w:r>
    </w:p>
    <w:p w14:paraId="408EFEE6" w14:textId="77777777" w:rsidR="000E7217" w:rsidRPr="007B28B5" w:rsidRDefault="000E7217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</w:p>
    <w:p w14:paraId="3B99BE3C" w14:textId="77777777" w:rsidR="000E7217" w:rsidRDefault="000E7217" w:rsidP="6326360C">
      <w:pPr>
        <w:autoSpaceDE w:val="0"/>
        <w:autoSpaceDN w:val="0"/>
        <w:adjustRightInd w:val="0"/>
        <w:spacing w:before="160" w:after="0" w:line="261" w:lineRule="atLeast"/>
        <w:rPr>
          <w:rFonts w:cs="Gentle Sans Bold"/>
          <w:b/>
          <w:bCs/>
          <w:sz w:val="28"/>
          <w:szCs w:val="28"/>
        </w:rPr>
      </w:pPr>
    </w:p>
    <w:p w14:paraId="3C59E626" w14:textId="77777777" w:rsidR="000E7217" w:rsidRDefault="000E7217" w:rsidP="6326360C">
      <w:pPr>
        <w:autoSpaceDE w:val="0"/>
        <w:autoSpaceDN w:val="0"/>
        <w:adjustRightInd w:val="0"/>
        <w:spacing w:before="160" w:after="0" w:line="261" w:lineRule="atLeast"/>
        <w:rPr>
          <w:rFonts w:cs="Gentle Sans Bold"/>
          <w:b/>
          <w:bCs/>
          <w:sz w:val="28"/>
          <w:szCs w:val="28"/>
        </w:rPr>
      </w:pPr>
    </w:p>
    <w:p w14:paraId="0D9F9857" w14:textId="77777777" w:rsidR="000E7217" w:rsidRDefault="000E7217" w:rsidP="6326360C">
      <w:pPr>
        <w:autoSpaceDE w:val="0"/>
        <w:autoSpaceDN w:val="0"/>
        <w:adjustRightInd w:val="0"/>
        <w:spacing w:before="160" w:after="0" w:line="261" w:lineRule="atLeast"/>
        <w:rPr>
          <w:rFonts w:cs="Gentle Sans Bold"/>
          <w:b/>
          <w:bCs/>
          <w:sz w:val="28"/>
          <w:szCs w:val="28"/>
        </w:rPr>
      </w:pPr>
    </w:p>
    <w:p w14:paraId="34D9CB1D" w14:textId="5FDF1E70" w:rsidR="007B28B5" w:rsidRDefault="6326360C" w:rsidP="6326360C">
      <w:pPr>
        <w:autoSpaceDE w:val="0"/>
        <w:autoSpaceDN w:val="0"/>
        <w:adjustRightInd w:val="0"/>
        <w:spacing w:before="160" w:after="0" w:line="261" w:lineRule="atLeast"/>
        <w:rPr>
          <w:rFonts w:cs="Gentle Sans Bold"/>
          <w:b/>
          <w:bCs/>
          <w:sz w:val="28"/>
          <w:szCs w:val="28"/>
        </w:rPr>
      </w:pPr>
      <w:r w:rsidRPr="6326360C">
        <w:rPr>
          <w:rFonts w:cs="Gentle Sans Bold"/>
          <w:b/>
          <w:bCs/>
          <w:sz w:val="28"/>
          <w:szCs w:val="28"/>
        </w:rPr>
        <w:lastRenderedPageBreak/>
        <w:t xml:space="preserve">Antonymer: </w:t>
      </w:r>
    </w:p>
    <w:p w14:paraId="34D9CB1E" w14:textId="77777777" w:rsidR="007B28B5" w:rsidRPr="007B28B5" w:rsidRDefault="6326360C" w:rsidP="6326360C">
      <w:pPr>
        <w:autoSpaceDE w:val="0"/>
        <w:autoSpaceDN w:val="0"/>
        <w:adjustRightInd w:val="0"/>
        <w:spacing w:after="0" w:line="240" w:lineRule="auto"/>
        <w:rPr>
          <w:rFonts w:cs="Things We Said"/>
          <w:color w:val="000000" w:themeColor="text1"/>
          <w:sz w:val="24"/>
          <w:szCs w:val="24"/>
        </w:rPr>
      </w:pPr>
      <w:r w:rsidRPr="6326360C">
        <w:rPr>
          <w:rFonts w:cs="Things We Said"/>
          <w:color w:val="000000" w:themeColor="text1"/>
          <w:sz w:val="24"/>
          <w:szCs w:val="24"/>
        </w:rPr>
        <w:t>Fortæl børnene at nogle ord betyder det modsatte af hinanden. Måske kan børnene selv finde på nogle antonymer?</w:t>
      </w:r>
    </w:p>
    <w:p w14:paraId="34D9CB1F" w14:textId="64547CFF" w:rsidR="007B28B5" w:rsidRDefault="6326360C" w:rsidP="6326360C">
      <w:pPr>
        <w:autoSpaceDE w:val="0"/>
        <w:autoSpaceDN w:val="0"/>
        <w:adjustRightInd w:val="0"/>
        <w:spacing w:after="0" w:line="240" w:lineRule="auto"/>
        <w:rPr>
          <w:rFonts w:cs="Things We Said"/>
          <w:color w:val="000000" w:themeColor="text1"/>
          <w:sz w:val="24"/>
          <w:szCs w:val="24"/>
        </w:rPr>
      </w:pPr>
      <w:r w:rsidRPr="6326360C">
        <w:rPr>
          <w:rFonts w:cs="Things We Said"/>
          <w:color w:val="000000" w:themeColor="text1"/>
          <w:sz w:val="24"/>
          <w:szCs w:val="24"/>
        </w:rPr>
        <w:t>Måske kan det være en god idé, at I viser børnene konkreter på antonymerne, altså en lille ting og en stor ting os</w:t>
      </w:r>
      <w:r w:rsidR="000E7217">
        <w:rPr>
          <w:rFonts w:cs="Things We Said"/>
          <w:color w:val="000000" w:themeColor="text1"/>
          <w:sz w:val="24"/>
          <w:szCs w:val="24"/>
        </w:rPr>
        <w:t>v.</w:t>
      </w:r>
    </w:p>
    <w:p w14:paraId="34D9CB20" w14:textId="77777777" w:rsidR="00216B7B" w:rsidRPr="007B28B5" w:rsidRDefault="00216B7B" w:rsidP="007B28B5">
      <w:pPr>
        <w:autoSpaceDE w:val="0"/>
        <w:autoSpaceDN w:val="0"/>
        <w:adjustRightInd w:val="0"/>
        <w:spacing w:after="0" w:line="240" w:lineRule="auto"/>
        <w:rPr>
          <w:rFonts w:cs="Things We Said"/>
          <w:color w:val="000000"/>
          <w:sz w:val="24"/>
          <w:szCs w:val="24"/>
        </w:rPr>
      </w:pPr>
    </w:p>
    <w:p w14:paraId="34D9CB21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sz w:val="24"/>
          <w:szCs w:val="24"/>
        </w:rPr>
        <w:t xml:space="preserve">Lille - </w:t>
      </w:r>
      <w:r w:rsidRPr="6326360C">
        <w:rPr>
          <w:rFonts w:cs="Gentle Sans Book"/>
          <w:sz w:val="24"/>
          <w:szCs w:val="24"/>
        </w:rPr>
        <w:t>stor</w:t>
      </w:r>
    </w:p>
    <w:p w14:paraId="34D9CB22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sz w:val="24"/>
          <w:szCs w:val="24"/>
        </w:rPr>
        <w:t xml:space="preserve">Hvid - </w:t>
      </w:r>
      <w:r w:rsidRPr="6326360C">
        <w:rPr>
          <w:rFonts w:cs="Gentle Sans Book"/>
          <w:sz w:val="24"/>
          <w:szCs w:val="24"/>
        </w:rPr>
        <w:t xml:space="preserve">sort </w:t>
      </w:r>
    </w:p>
    <w:p w14:paraId="34D9CB23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sz w:val="24"/>
          <w:szCs w:val="24"/>
        </w:rPr>
        <w:t xml:space="preserve">Varmt - </w:t>
      </w:r>
      <w:r w:rsidRPr="6326360C">
        <w:rPr>
          <w:rFonts w:cs="Gentle Sans Book"/>
          <w:sz w:val="24"/>
          <w:szCs w:val="24"/>
        </w:rPr>
        <w:t xml:space="preserve">koldt </w:t>
      </w:r>
    </w:p>
    <w:p w14:paraId="34D9CB24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sz w:val="24"/>
          <w:szCs w:val="24"/>
        </w:rPr>
        <w:t xml:space="preserve">Blød - </w:t>
      </w:r>
      <w:r w:rsidRPr="6326360C">
        <w:rPr>
          <w:rFonts w:cs="Gentle Sans Book"/>
          <w:sz w:val="24"/>
          <w:szCs w:val="24"/>
        </w:rPr>
        <w:t xml:space="preserve">hård </w:t>
      </w:r>
    </w:p>
    <w:p w14:paraId="34D9CB25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sz w:val="24"/>
          <w:szCs w:val="24"/>
        </w:rPr>
        <w:t xml:space="preserve">Dårligt - </w:t>
      </w:r>
      <w:r w:rsidRPr="6326360C">
        <w:rPr>
          <w:rFonts w:cs="Gentle Sans Book"/>
          <w:sz w:val="24"/>
          <w:szCs w:val="24"/>
        </w:rPr>
        <w:t xml:space="preserve">godt </w:t>
      </w:r>
    </w:p>
    <w:p w14:paraId="34D9CB26" w14:textId="77777777" w:rsidR="007B28B5" w:rsidRPr="007B28B5" w:rsidRDefault="6326360C" w:rsidP="6326360C">
      <w:pPr>
        <w:autoSpaceDE w:val="0"/>
        <w:autoSpaceDN w:val="0"/>
        <w:adjustRightInd w:val="0"/>
        <w:spacing w:before="560" w:after="0" w:line="541" w:lineRule="atLeast"/>
        <w:rPr>
          <w:rFonts w:cs="Things We Said"/>
          <w:b/>
          <w:bCs/>
          <w:sz w:val="28"/>
          <w:szCs w:val="28"/>
        </w:rPr>
      </w:pPr>
      <w:proofErr w:type="spellStart"/>
      <w:r w:rsidRPr="6326360C">
        <w:rPr>
          <w:rFonts w:cs="Things We Said"/>
          <w:b/>
          <w:bCs/>
          <w:sz w:val="28"/>
          <w:szCs w:val="28"/>
        </w:rPr>
        <w:t>Rimeord</w:t>
      </w:r>
      <w:proofErr w:type="spellEnd"/>
      <w:r w:rsidRPr="6326360C">
        <w:rPr>
          <w:rFonts w:cs="Things We Said"/>
          <w:b/>
          <w:bCs/>
          <w:sz w:val="28"/>
          <w:szCs w:val="28"/>
        </w:rPr>
        <w:t xml:space="preserve">: </w:t>
      </w:r>
    </w:p>
    <w:p w14:paraId="34D9CB27" w14:textId="77777777" w:rsidR="007B28B5" w:rsidRPr="007B28B5" w:rsidRDefault="007B28B5" w:rsidP="6326360C">
      <w:pPr>
        <w:tabs>
          <w:tab w:val="left" w:pos="2172"/>
        </w:tabs>
        <w:autoSpaceDE w:val="0"/>
        <w:autoSpaceDN w:val="0"/>
        <w:adjustRightInd w:val="0"/>
        <w:spacing w:before="160" w:after="0" w:line="261" w:lineRule="atLeast"/>
        <w:rPr>
          <w:rFonts w:cs="Gentle Sans Bold"/>
          <w:sz w:val="24"/>
          <w:szCs w:val="24"/>
        </w:rPr>
      </w:pPr>
      <w:r w:rsidRPr="007B28B5">
        <w:rPr>
          <w:rFonts w:cs="Gentle Sans Bold"/>
          <w:b/>
          <w:bCs/>
          <w:sz w:val="24"/>
          <w:szCs w:val="24"/>
        </w:rPr>
        <w:t xml:space="preserve">Udlydsord </w:t>
      </w:r>
      <w:r w:rsidRPr="007B28B5">
        <w:rPr>
          <w:rFonts w:cs="Gentle Sans Bold"/>
          <w:b/>
          <w:bCs/>
          <w:sz w:val="24"/>
          <w:szCs w:val="24"/>
        </w:rPr>
        <w:tab/>
      </w:r>
    </w:p>
    <w:p w14:paraId="34D9CB28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ok"/>
          <w:sz w:val="24"/>
          <w:szCs w:val="24"/>
        </w:rPr>
        <w:t xml:space="preserve">Kan I finde ord, der rimer på: </w:t>
      </w:r>
    </w:p>
    <w:p w14:paraId="34D9CB29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34D9CB2A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Får - </w:t>
      </w:r>
      <w:r w:rsidRPr="6326360C">
        <w:rPr>
          <w:rFonts w:cs="Gentle Sans Book"/>
          <w:sz w:val="24"/>
          <w:szCs w:val="24"/>
        </w:rPr>
        <w:t>hår, går, når, sår, tår, flår, står</w:t>
      </w:r>
    </w:p>
    <w:p w14:paraId="34D9CB2B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34D9CB2C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Bløde - </w:t>
      </w:r>
      <w:r w:rsidRPr="6326360C">
        <w:rPr>
          <w:rFonts w:cs="Gentle Sans Book"/>
          <w:sz w:val="24"/>
          <w:szCs w:val="24"/>
        </w:rPr>
        <w:t xml:space="preserve">søde, møde, fløde, bøde, gløde, øde, støde </w:t>
      </w:r>
    </w:p>
    <w:p w14:paraId="34D9CB2D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ld"/>
          <w:b/>
          <w:bCs/>
          <w:sz w:val="24"/>
          <w:szCs w:val="24"/>
        </w:rPr>
        <w:t xml:space="preserve">Tæer - </w:t>
      </w:r>
      <w:r w:rsidRPr="6326360C">
        <w:rPr>
          <w:rFonts w:cs="Gentle Sans Book"/>
          <w:sz w:val="24"/>
          <w:szCs w:val="24"/>
        </w:rPr>
        <w:t xml:space="preserve">her, der, kær, sær, gær, nær, sværd, værd, millionær </w:t>
      </w:r>
    </w:p>
    <w:p w14:paraId="34D9CB2E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</w:p>
    <w:p w14:paraId="34D9CB2F" w14:textId="77777777" w:rsidR="007B28B5" w:rsidRPr="007B28B5" w:rsidRDefault="6326360C" w:rsidP="6326360C">
      <w:pPr>
        <w:autoSpaceDE w:val="0"/>
        <w:autoSpaceDN w:val="0"/>
        <w:adjustRightInd w:val="0"/>
        <w:spacing w:after="0" w:line="201" w:lineRule="atLeast"/>
        <w:rPr>
          <w:rFonts w:cs="Gentle Sans Book"/>
          <w:sz w:val="24"/>
          <w:szCs w:val="24"/>
        </w:rPr>
      </w:pPr>
      <w:r w:rsidRPr="6326360C">
        <w:rPr>
          <w:rFonts w:cs="Gentle Sans Book"/>
          <w:sz w:val="24"/>
          <w:szCs w:val="24"/>
        </w:rPr>
        <w:t xml:space="preserve">I kan lege med selv at lave skøre </w:t>
      </w:r>
      <w:proofErr w:type="spellStart"/>
      <w:r w:rsidRPr="6326360C">
        <w:rPr>
          <w:rFonts w:cs="Gentle Sans Book"/>
          <w:sz w:val="24"/>
          <w:szCs w:val="24"/>
        </w:rPr>
        <w:t>mæææh</w:t>
      </w:r>
      <w:proofErr w:type="spellEnd"/>
      <w:r w:rsidRPr="6326360C">
        <w:rPr>
          <w:rFonts w:cs="Gentle Sans Book"/>
          <w:sz w:val="24"/>
          <w:szCs w:val="24"/>
        </w:rPr>
        <w:t xml:space="preserve">-rim: </w:t>
      </w:r>
      <w:proofErr w:type="spellStart"/>
      <w:r w:rsidRPr="6326360C">
        <w:rPr>
          <w:rFonts w:cs="Gentle Sans Book"/>
          <w:sz w:val="24"/>
          <w:szCs w:val="24"/>
        </w:rPr>
        <w:t>nææh</w:t>
      </w:r>
      <w:proofErr w:type="spellEnd"/>
      <w:r w:rsidRPr="6326360C">
        <w:rPr>
          <w:rFonts w:cs="Gentle Sans Book"/>
          <w:sz w:val="24"/>
          <w:szCs w:val="24"/>
        </w:rPr>
        <w:t xml:space="preserve">, </w:t>
      </w:r>
      <w:proofErr w:type="spellStart"/>
      <w:r w:rsidRPr="6326360C">
        <w:rPr>
          <w:rFonts w:cs="Gentle Sans Book"/>
          <w:sz w:val="24"/>
          <w:szCs w:val="24"/>
        </w:rPr>
        <w:t>bææh</w:t>
      </w:r>
      <w:proofErr w:type="spellEnd"/>
      <w:r w:rsidRPr="6326360C">
        <w:rPr>
          <w:rFonts w:cs="Gentle Sans Book"/>
          <w:sz w:val="24"/>
          <w:szCs w:val="24"/>
        </w:rPr>
        <w:t xml:space="preserve">, </w:t>
      </w:r>
      <w:proofErr w:type="spellStart"/>
      <w:r w:rsidRPr="6326360C">
        <w:rPr>
          <w:rFonts w:cs="Gentle Sans Book"/>
          <w:sz w:val="24"/>
          <w:szCs w:val="24"/>
        </w:rPr>
        <w:t>trææh</w:t>
      </w:r>
      <w:proofErr w:type="spellEnd"/>
      <w:r w:rsidRPr="6326360C">
        <w:rPr>
          <w:rFonts w:cs="Gentle Sans Book"/>
          <w:sz w:val="24"/>
          <w:szCs w:val="24"/>
        </w:rPr>
        <w:t xml:space="preserve">, </w:t>
      </w:r>
      <w:proofErr w:type="spellStart"/>
      <w:r w:rsidRPr="6326360C">
        <w:rPr>
          <w:rFonts w:cs="Gentle Sans Book"/>
          <w:sz w:val="24"/>
          <w:szCs w:val="24"/>
        </w:rPr>
        <w:t>knææh</w:t>
      </w:r>
      <w:proofErr w:type="spellEnd"/>
      <w:r w:rsidRPr="6326360C">
        <w:rPr>
          <w:rFonts w:cs="Gentle Sans Book"/>
          <w:sz w:val="24"/>
          <w:szCs w:val="24"/>
        </w:rPr>
        <w:t xml:space="preserve"> </w:t>
      </w:r>
    </w:p>
    <w:p w14:paraId="34D9CB30" w14:textId="77777777" w:rsidR="007B28B5" w:rsidRPr="007B28B5" w:rsidRDefault="007B28B5" w:rsidP="007B28B5">
      <w:pPr>
        <w:autoSpaceDE w:val="0"/>
        <w:autoSpaceDN w:val="0"/>
        <w:adjustRightInd w:val="0"/>
        <w:spacing w:after="0" w:line="201" w:lineRule="atLeast"/>
        <w:rPr>
          <w:rFonts w:cs="Gentle Sans Bold"/>
          <w:b/>
          <w:bCs/>
          <w:sz w:val="24"/>
          <w:szCs w:val="24"/>
        </w:rPr>
      </w:pPr>
    </w:p>
    <w:p w14:paraId="34D9CB31" w14:textId="77777777" w:rsidR="007B28B5" w:rsidRPr="007B28B5" w:rsidRDefault="007B28B5" w:rsidP="007B28B5">
      <w:pPr>
        <w:rPr>
          <w:b/>
          <w:color w:val="000000" w:themeColor="text1"/>
          <w:sz w:val="24"/>
          <w:szCs w:val="24"/>
        </w:rPr>
      </w:pPr>
    </w:p>
    <w:p w14:paraId="34D9CB32" w14:textId="3EA3F96D" w:rsidR="007B28B5" w:rsidRPr="007B28B5" w:rsidRDefault="6326360C" w:rsidP="6326360C">
      <w:pPr>
        <w:rPr>
          <w:b/>
          <w:bCs/>
          <w:color w:val="000000" w:themeColor="text1"/>
          <w:sz w:val="32"/>
          <w:szCs w:val="32"/>
        </w:rPr>
      </w:pPr>
      <w:r w:rsidRPr="6326360C">
        <w:rPr>
          <w:b/>
          <w:bCs/>
          <w:color w:val="000000" w:themeColor="text1"/>
          <w:sz w:val="32"/>
          <w:szCs w:val="32"/>
        </w:rPr>
        <w:t xml:space="preserve">Får </w:t>
      </w:r>
      <w:proofErr w:type="spellStart"/>
      <w:r w:rsidRPr="6326360C">
        <w:rPr>
          <w:b/>
          <w:bCs/>
          <w:color w:val="000000" w:themeColor="text1"/>
          <w:sz w:val="32"/>
          <w:szCs w:val="32"/>
        </w:rPr>
        <w:t>får</w:t>
      </w:r>
      <w:proofErr w:type="spellEnd"/>
      <w:r w:rsidRPr="6326360C">
        <w:rPr>
          <w:b/>
          <w:bCs/>
          <w:color w:val="000000" w:themeColor="text1"/>
          <w:sz w:val="32"/>
          <w:szCs w:val="32"/>
        </w:rPr>
        <w:t xml:space="preserve">, får? Nej, får </w:t>
      </w:r>
      <w:proofErr w:type="spellStart"/>
      <w:r w:rsidRPr="6326360C">
        <w:rPr>
          <w:b/>
          <w:bCs/>
          <w:color w:val="000000" w:themeColor="text1"/>
          <w:sz w:val="32"/>
          <w:szCs w:val="32"/>
        </w:rPr>
        <w:t>får</w:t>
      </w:r>
      <w:proofErr w:type="spellEnd"/>
      <w:r w:rsidRPr="6326360C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6326360C">
        <w:rPr>
          <w:b/>
          <w:bCs/>
          <w:color w:val="000000" w:themeColor="text1"/>
          <w:sz w:val="32"/>
          <w:szCs w:val="32"/>
        </w:rPr>
        <w:t>ik</w:t>
      </w:r>
      <w:proofErr w:type="spellEnd"/>
      <w:r w:rsidR="000E7217">
        <w:rPr>
          <w:b/>
          <w:bCs/>
          <w:color w:val="000000" w:themeColor="text1"/>
          <w:sz w:val="32"/>
          <w:szCs w:val="32"/>
        </w:rPr>
        <w:t>´</w:t>
      </w:r>
      <w:r w:rsidRPr="6326360C">
        <w:rPr>
          <w:b/>
          <w:bCs/>
          <w:color w:val="000000" w:themeColor="text1"/>
          <w:sz w:val="32"/>
          <w:szCs w:val="32"/>
        </w:rPr>
        <w:t xml:space="preserve"> får, men får, får lam……</w:t>
      </w:r>
    </w:p>
    <w:p w14:paraId="34D9CB33" w14:textId="77777777" w:rsidR="007B28B5" w:rsidRPr="007B28B5" w:rsidRDefault="007B28B5" w:rsidP="007B28B5">
      <w:pPr>
        <w:ind w:firstLine="1304"/>
        <w:rPr>
          <w:color w:val="000000" w:themeColor="text1"/>
          <w:sz w:val="32"/>
          <w:szCs w:val="32"/>
        </w:rPr>
      </w:pPr>
    </w:p>
    <w:p w14:paraId="34D9CB34" w14:textId="77777777" w:rsidR="007B28B5" w:rsidRPr="007B28B5" w:rsidRDefault="007B28B5" w:rsidP="007B28B5">
      <w:pPr>
        <w:rPr>
          <w:color w:val="000000" w:themeColor="text1"/>
          <w:sz w:val="24"/>
          <w:szCs w:val="24"/>
        </w:rPr>
      </w:pPr>
    </w:p>
    <w:p w14:paraId="34D9CB35" w14:textId="77777777" w:rsidR="007B28B5" w:rsidRPr="007B28B5" w:rsidRDefault="007B28B5" w:rsidP="007B28B5">
      <w:pPr>
        <w:rPr>
          <w:color w:val="000000" w:themeColor="text1"/>
          <w:sz w:val="24"/>
          <w:szCs w:val="24"/>
        </w:rPr>
      </w:pPr>
    </w:p>
    <w:p w14:paraId="34D9CB36" w14:textId="77777777" w:rsidR="001B2B9F" w:rsidRDefault="001B2B9F"/>
    <w:sectPr w:rsidR="001B2B9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6A28" w14:textId="77777777" w:rsidR="00AC51AB" w:rsidRDefault="00AC51AB">
      <w:pPr>
        <w:spacing w:after="0" w:line="240" w:lineRule="auto"/>
      </w:pPr>
      <w:r>
        <w:separator/>
      </w:r>
    </w:p>
  </w:endnote>
  <w:endnote w:type="continuationSeparator" w:id="0">
    <w:p w14:paraId="7760FE42" w14:textId="77777777" w:rsidR="00AC51AB" w:rsidRDefault="00AC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le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le Sans Book">
    <w:altName w:val="Gentle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ings We Said">
    <w:altName w:val="Things We Sai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619004"/>
      <w:docPartObj>
        <w:docPartGallery w:val="Page Numbers (Bottom of Page)"/>
        <w:docPartUnique/>
      </w:docPartObj>
    </w:sdtPr>
    <w:sdtContent>
      <w:p w14:paraId="0D5E1E8D" w14:textId="5BACD767" w:rsidR="000E7217" w:rsidRDefault="000E721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9CB43" w14:textId="77777777" w:rsidR="004703B1" w:rsidRDefault="004703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D9CC" w14:textId="77777777" w:rsidR="00AC51AB" w:rsidRDefault="00AC51AB">
      <w:pPr>
        <w:spacing w:after="0" w:line="240" w:lineRule="auto"/>
      </w:pPr>
      <w:r>
        <w:separator/>
      </w:r>
    </w:p>
  </w:footnote>
  <w:footnote w:type="continuationSeparator" w:id="0">
    <w:p w14:paraId="084C4501" w14:textId="77777777" w:rsidR="00AC51AB" w:rsidRDefault="00AC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CB40" w14:textId="77777777" w:rsidR="008D5574" w:rsidRDefault="00216B7B" w:rsidP="008D557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4D9CB46" wp14:editId="34D9CB47">
          <wp:simplePos x="0" y="0"/>
          <wp:positionH relativeFrom="column">
            <wp:posOffset>5307330</wp:posOffset>
          </wp:positionH>
          <wp:positionV relativeFrom="paragraph">
            <wp:posOffset>-434340</wp:posOffset>
          </wp:positionV>
          <wp:extent cx="1501140" cy="541020"/>
          <wp:effectExtent l="0" t="0" r="3810" b="0"/>
          <wp:wrapTight wrapText="bothSides">
            <wp:wrapPolygon edited="0">
              <wp:start x="0" y="0"/>
              <wp:lineTo x="0" y="20535"/>
              <wp:lineTo x="21381" y="20535"/>
              <wp:lineTo x="21381" y="0"/>
              <wp:lineTo x="0" y="0"/>
            </wp:wrapPolygon>
          </wp:wrapTight>
          <wp:docPr id="1" name="Billede 1" descr="E: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:\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05" t="35767" r="27081" b="38321"/>
                  <a:stretch/>
                </pic:blipFill>
                <pic:spPr bwMode="auto">
                  <a:xfrm>
                    <a:off x="0" y="0"/>
                    <a:ext cx="1501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9CB41" w14:textId="77777777" w:rsidR="008D5574" w:rsidRDefault="00AC51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3AD9"/>
    <w:multiLevelType w:val="hybridMultilevel"/>
    <w:tmpl w:val="C35E670A"/>
    <w:lvl w:ilvl="0" w:tplc="FFFFFFFF">
      <w:start w:val="1"/>
      <w:numFmt w:val="bullet"/>
      <w:lvlText w:val="-"/>
      <w:lvlJc w:val="left"/>
      <w:pPr>
        <w:ind w:left="1668" w:hanging="360"/>
      </w:pPr>
      <w:rPr>
        <w:rFonts w:ascii="Gentle Sans Bold" w:hAnsi="Gentle Sans Bold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B5"/>
    <w:rsid w:val="000E7217"/>
    <w:rsid w:val="001B2B9F"/>
    <w:rsid w:val="00216B7B"/>
    <w:rsid w:val="002E7A50"/>
    <w:rsid w:val="004703B1"/>
    <w:rsid w:val="0057498C"/>
    <w:rsid w:val="007B28B5"/>
    <w:rsid w:val="008602D5"/>
    <w:rsid w:val="008E2CE0"/>
    <w:rsid w:val="00984B73"/>
    <w:rsid w:val="009D503D"/>
    <w:rsid w:val="00AC51AB"/>
    <w:rsid w:val="00C56306"/>
    <w:rsid w:val="00CB2EF4"/>
    <w:rsid w:val="00D3441E"/>
    <w:rsid w:val="00E769EC"/>
    <w:rsid w:val="00ED0B2C"/>
    <w:rsid w:val="00F034DA"/>
    <w:rsid w:val="00F725AD"/>
    <w:rsid w:val="00F85A64"/>
    <w:rsid w:val="632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CB03"/>
  <w15:docId w15:val="{E06E8E3B-3481-4C0C-9A8E-BC37F54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2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28B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8B5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7B2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47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03B1"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vmbox</dc:creator>
  <cp:lastModifiedBy>Bruger</cp:lastModifiedBy>
  <cp:revision>3</cp:revision>
  <dcterms:created xsi:type="dcterms:W3CDTF">2018-08-28T11:51:00Z</dcterms:created>
  <dcterms:modified xsi:type="dcterms:W3CDTF">2018-08-29T08:30:00Z</dcterms:modified>
</cp:coreProperties>
</file>